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45" w:rsidRPr="00EF0EFE" w:rsidRDefault="00F90E45" w:rsidP="00F90E4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90E45" w:rsidRPr="00EF0EFE" w:rsidRDefault="00F90E45" w:rsidP="00F90E4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90E45" w:rsidRPr="00EF0EFE" w:rsidRDefault="00F90E45" w:rsidP="00F90E45">
      <w:pPr>
        <w:jc w:val="right"/>
        <w:rPr>
          <w:b/>
          <w:sz w:val="28"/>
          <w:szCs w:val="28"/>
          <w:lang w:val="uk-UA"/>
        </w:rPr>
      </w:pPr>
      <w:r w:rsidRPr="00292816">
        <w:rPr>
          <w:b/>
          <w:sz w:val="28"/>
          <w:szCs w:val="28"/>
          <w:lang w:val="uk-UA"/>
        </w:rPr>
        <w:tab/>
      </w:r>
    </w:p>
    <w:p w:rsidR="00F90E45" w:rsidRDefault="00F90E45" w:rsidP="00F90E4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90E45" w:rsidRPr="00EF0EFE" w:rsidRDefault="00F90E45" w:rsidP="00F90E4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90E45" w:rsidRPr="00EF0EFE" w:rsidRDefault="0089199F" w:rsidP="00F90E4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90E45">
        <w:rPr>
          <w:b/>
          <w:sz w:val="28"/>
          <w:szCs w:val="28"/>
          <w:lang w:val="uk-UA"/>
        </w:rPr>
        <w:t xml:space="preserve">.03.2021 № </w:t>
      </w:r>
      <w:r w:rsidR="00F90E45" w:rsidRPr="00EF0EFE">
        <w:rPr>
          <w:b/>
          <w:sz w:val="28"/>
          <w:szCs w:val="28"/>
          <w:lang w:val="uk-UA"/>
        </w:rPr>
        <w:t xml:space="preserve"> </w:t>
      </w:r>
      <w:r w:rsidR="007D0C70">
        <w:rPr>
          <w:b/>
          <w:sz w:val="28"/>
          <w:szCs w:val="28"/>
          <w:lang w:val="uk-UA"/>
        </w:rPr>
        <w:t>345</w:t>
      </w:r>
      <w:r w:rsidR="00F90E45" w:rsidRPr="00EF0EFE">
        <w:rPr>
          <w:b/>
          <w:sz w:val="28"/>
          <w:szCs w:val="28"/>
          <w:lang w:val="uk-UA"/>
        </w:rPr>
        <w:t>- 0</w:t>
      </w:r>
      <w:r w:rsidR="00F90E45">
        <w:rPr>
          <w:b/>
          <w:sz w:val="28"/>
          <w:szCs w:val="28"/>
          <w:lang w:val="uk-UA"/>
        </w:rPr>
        <w:t>5</w:t>
      </w:r>
      <w:r w:rsidR="00F90E45" w:rsidRPr="00EF0EFE">
        <w:rPr>
          <w:b/>
          <w:sz w:val="28"/>
          <w:szCs w:val="28"/>
          <w:lang w:val="uk-UA"/>
        </w:rPr>
        <w:t xml:space="preserve"> - </w:t>
      </w:r>
      <w:r w:rsidR="00F90E45" w:rsidRPr="00EF0EFE">
        <w:rPr>
          <w:b/>
          <w:sz w:val="28"/>
          <w:szCs w:val="28"/>
        </w:rPr>
        <w:t>VI</w:t>
      </w:r>
      <w:r w:rsidR="00F90E45" w:rsidRPr="00EF0EFE">
        <w:rPr>
          <w:b/>
          <w:sz w:val="28"/>
          <w:szCs w:val="28"/>
          <w:lang w:val="uk-UA"/>
        </w:rPr>
        <w:t>І</w:t>
      </w:r>
      <w:r w:rsidR="00F90E45" w:rsidRPr="00EF0EFE">
        <w:rPr>
          <w:b/>
          <w:sz w:val="28"/>
          <w:szCs w:val="28"/>
          <w:lang w:val="en-US"/>
        </w:rPr>
        <w:t>I</w:t>
      </w:r>
      <w:r w:rsidR="00F90E4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90E45" w:rsidRDefault="00F90E45" w:rsidP="00F90E45">
      <w:pPr>
        <w:rPr>
          <w:sz w:val="28"/>
          <w:szCs w:val="28"/>
          <w:lang w:val="uk-UA"/>
        </w:rPr>
      </w:pPr>
      <w:bookmarkStart w:id="0" w:name="_GoBack"/>
      <w:bookmarkEnd w:id="0"/>
    </w:p>
    <w:p w:rsidR="00E32252" w:rsidRPr="007B2EFF" w:rsidRDefault="00E32252" w:rsidP="00AF13B0">
      <w:pPr>
        <w:ind w:firstLine="709"/>
        <w:rPr>
          <w:sz w:val="28"/>
          <w:szCs w:val="28"/>
          <w:lang w:val="uk-UA"/>
        </w:rPr>
      </w:pPr>
    </w:p>
    <w:p w:rsidR="006121FB" w:rsidRPr="006B45E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</w:t>
      </w:r>
      <w:r w:rsidR="00D77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гр. Бордюгу О.В.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виготовлення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поділу (</w:t>
      </w:r>
      <w:proofErr w:type="spellStart"/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об</w:t>
      </w:r>
      <w:r w:rsidR="002928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ʼ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єднання</w:t>
      </w:r>
      <w:proofErr w:type="spellEnd"/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) 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альної в</w:t>
      </w:r>
      <w:r w:rsidR="00D77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ласності 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що розташована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D77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м. Кагарлик</w:t>
      </w:r>
      <w:r w:rsidR="00BB09D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</w:t>
      </w:r>
      <w:r w:rsidR="00D77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Кагатна, 13а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E32252" w:rsidRDefault="00E365C7" w:rsidP="00E3225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D7797D">
        <w:rPr>
          <w:color w:val="000000"/>
          <w:sz w:val="28"/>
          <w:szCs w:val="28"/>
          <w:lang w:val="uk-UA"/>
        </w:rPr>
        <w:t xml:space="preserve"> заяву гр. </w:t>
      </w:r>
      <w:proofErr w:type="spellStart"/>
      <w:r w:rsidR="00D7797D">
        <w:rPr>
          <w:color w:val="000000"/>
          <w:sz w:val="28"/>
          <w:szCs w:val="28"/>
          <w:lang w:val="uk-UA"/>
        </w:rPr>
        <w:t>Бордюга</w:t>
      </w:r>
      <w:proofErr w:type="spellEnd"/>
      <w:r w:rsidR="00D7797D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630EF6">
        <w:rPr>
          <w:color w:val="000000"/>
          <w:sz w:val="28"/>
          <w:szCs w:val="28"/>
          <w:lang w:val="uk-UA"/>
        </w:rPr>
        <w:t xml:space="preserve"> (</w:t>
      </w:r>
      <w:r w:rsidR="007D2EED">
        <w:rPr>
          <w:color w:val="000000"/>
          <w:sz w:val="28"/>
          <w:szCs w:val="28"/>
          <w:lang w:val="uk-UA"/>
        </w:rPr>
        <w:t>м. </w:t>
      </w:r>
      <w:r w:rsidR="00D7797D">
        <w:rPr>
          <w:color w:val="000000"/>
          <w:sz w:val="28"/>
          <w:szCs w:val="28"/>
          <w:lang w:val="uk-UA"/>
        </w:rPr>
        <w:t>Кагарлик вул. Чапаєва, 88)</w:t>
      </w:r>
      <w:r w:rsidR="00076393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</w:t>
      </w:r>
      <w:r w:rsidR="00D7797D">
        <w:rPr>
          <w:rFonts w:eastAsia="Arial Unicode MS"/>
          <w:sz w:val="28"/>
          <w:szCs w:val="28"/>
          <w:lang w:val="uk-UA"/>
        </w:rPr>
        <w:t>о до ст.ст. 12, 123, 124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E32252">
        <w:rPr>
          <w:sz w:val="28"/>
          <w:szCs w:val="28"/>
          <w:lang w:val="uk-UA"/>
        </w:rPr>
        <w:t xml:space="preserve">враховуючи пропозиції </w:t>
      </w:r>
      <w:r w:rsidR="00E3225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3225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2252" w:rsidRPr="00834C02" w:rsidRDefault="00E32252" w:rsidP="00FD4E55">
      <w:pPr>
        <w:ind w:firstLine="709"/>
        <w:jc w:val="both"/>
        <w:rPr>
          <w:b/>
          <w:sz w:val="32"/>
          <w:szCs w:val="32"/>
          <w:lang w:val="uk-UA"/>
        </w:rPr>
      </w:pPr>
    </w:p>
    <w:p w:rsidR="00834C02" w:rsidRPr="00834C02" w:rsidRDefault="00834C02" w:rsidP="00834C02">
      <w:pPr>
        <w:jc w:val="both"/>
        <w:rPr>
          <w:rFonts w:eastAsiaTheme="majorEastAsi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</w:t>
      </w:r>
      <w:r w:rsidRPr="00834C02">
        <w:rPr>
          <w:sz w:val="28"/>
          <w:szCs w:val="28"/>
          <w:lang w:val="uk-UA"/>
        </w:rPr>
        <w:t xml:space="preserve">Надати дозвіл гр. </w:t>
      </w:r>
      <w:proofErr w:type="spellStart"/>
      <w:r w:rsidRPr="00834C02">
        <w:rPr>
          <w:sz w:val="28"/>
          <w:szCs w:val="28"/>
          <w:lang w:val="uk-UA"/>
        </w:rPr>
        <w:t>Бордюгу</w:t>
      </w:r>
      <w:proofErr w:type="spellEnd"/>
      <w:r w:rsidRPr="00834C02">
        <w:rPr>
          <w:sz w:val="28"/>
          <w:szCs w:val="28"/>
          <w:lang w:val="uk-UA"/>
        </w:rPr>
        <w:t xml:space="preserve"> Олександру Володимировичу на виготовлення технічної документації із землеустрою щодо поділу (</w:t>
      </w:r>
      <w:proofErr w:type="spellStart"/>
      <w:r w:rsidRPr="00834C02">
        <w:rPr>
          <w:sz w:val="28"/>
          <w:szCs w:val="28"/>
          <w:lang w:val="uk-UA"/>
        </w:rPr>
        <w:t>обєднання</w:t>
      </w:r>
      <w:proofErr w:type="spellEnd"/>
      <w:r w:rsidRPr="00834C02">
        <w:rPr>
          <w:sz w:val="28"/>
          <w:szCs w:val="28"/>
          <w:lang w:val="uk-UA"/>
        </w:rPr>
        <w:t xml:space="preserve">) земельної ділянки комунальної власності площею 31,9718 га кадастровий номер 3222210100:01:417:0003  для </w:t>
      </w:r>
      <w:r w:rsidRPr="00834C0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що розташована на території Кагарлицької міської ради в м. Кагарлик по вул. Кагатна, 13</w:t>
      </w:r>
      <w:r w:rsidRPr="00834C02">
        <w:rPr>
          <w:sz w:val="28"/>
          <w:szCs w:val="28"/>
          <w:lang w:val="uk-UA"/>
        </w:rPr>
        <w:t xml:space="preserve"> на дві окремі земельні ділянки площею 31,5718 га та 0,4000 га з присвоєнням окремих кадастрових номерів.</w:t>
      </w:r>
    </w:p>
    <w:p w:rsidR="00630EF6" w:rsidRPr="003128BE" w:rsidRDefault="00630EF6" w:rsidP="00834C02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Виготовлену технічну документацію із землеустрою щодо поділу (обєднання) земельної ділянки комунальної вл</w:t>
      </w:r>
      <w:r w:rsidR="00D7797D">
        <w:rPr>
          <w:sz w:val="28"/>
          <w:szCs w:val="28"/>
          <w:lang w:val="uk-UA"/>
        </w:rPr>
        <w:t xml:space="preserve">асності </w:t>
      </w:r>
      <w:r>
        <w:rPr>
          <w:sz w:val="28"/>
          <w:szCs w:val="28"/>
          <w:lang w:val="uk-UA"/>
        </w:rPr>
        <w:t xml:space="preserve"> подати на затвердження сесії міської ради.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4E55" w:rsidRDefault="00FD4E5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4E55" w:rsidRPr="00FD4E55" w:rsidRDefault="00FD4E55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FD4E55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</w:r>
      <w:r w:rsidRPr="00FD4E55">
        <w:rPr>
          <w:b/>
          <w:color w:val="000000"/>
          <w:sz w:val="28"/>
          <w:szCs w:val="28"/>
          <w:lang w:val="uk-UA"/>
        </w:rPr>
        <w:tab/>
        <w:t>О.О. Панюта</w:t>
      </w:r>
    </w:p>
    <w:sectPr w:rsidR="00FD4E55" w:rsidRPr="00FD4E5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34C84F98"/>
    <w:lvl w:ilvl="0" w:tplc="DB389878">
      <w:start w:val="1"/>
      <w:numFmt w:val="decimal"/>
      <w:lvlText w:val="%1."/>
      <w:lvlJc w:val="left"/>
      <w:pPr>
        <w:ind w:left="1849" w:hanging="114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5C01D1B"/>
    <w:multiLevelType w:val="hybridMultilevel"/>
    <w:tmpl w:val="9544E10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5CA8"/>
    <w:rsid w:val="0003789A"/>
    <w:rsid w:val="00056AF3"/>
    <w:rsid w:val="00062112"/>
    <w:rsid w:val="000679E9"/>
    <w:rsid w:val="00076393"/>
    <w:rsid w:val="000766F4"/>
    <w:rsid w:val="000D4555"/>
    <w:rsid w:val="00123105"/>
    <w:rsid w:val="00123FDA"/>
    <w:rsid w:val="00134070"/>
    <w:rsid w:val="00160B51"/>
    <w:rsid w:val="001654BB"/>
    <w:rsid w:val="001A787F"/>
    <w:rsid w:val="001C0C95"/>
    <w:rsid w:val="001D5E8B"/>
    <w:rsid w:val="001E24C9"/>
    <w:rsid w:val="001E4CAE"/>
    <w:rsid w:val="001F5B3B"/>
    <w:rsid w:val="00200C3F"/>
    <w:rsid w:val="0021227A"/>
    <w:rsid w:val="002435C1"/>
    <w:rsid w:val="0025753A"/>
    <w:rsid w:val="00292816"/>
    <w:rsid w:val="002A4142"/>
    <w:rsid w:val="002B3780"/>
    <w:rsid w:val="002B72EA"/>
    <w:rsid w:val="002C2F9B"/>
    <w:rsid w:val="002F3CCE"/>
    <w:rsid w:val="003003F4"/>
    <w:rsid w:val="0030210F"/>
    <w:rsid w:val="003128BE"/>
    <w:rsid w:val="00320E98"/>
    <w:rsid w:val="00322443"/>
    <w:rsid w:val="00336BF4"/>
    <w:rsid w:val="00343540"/>
    <w:rsid w:val="0036004E"/>
    <w:rsid w:val="003675F0"/>
    <w:rsid w:val="00371E70"/>
    <w:rsid w:val="00372C10"/>
    <w:rsid w:val="00376AF4"/>
    <w:rsid w:val="003B2630"/>
    <w:rsid w:val="003B31A6"/>
    <w:rsid w:val="003E5589"/>
    <w:rsid w:val="00410989"/>
    <w:rsid w:val="00430EDA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41BB6"/>
    <w:rsid w:val="005615EC"/>
    <w:rsid w:val="00562A10"/>
    <w:rsid w:val="005778BB"/>
    <w:rsid w:val="005B5591"/>
    <w:rsid w:val="005C32F0"/>
    <w:rsid w:val="005D783F"/>
    <w:rsid w:val="0061059B"/>
    <w:rsid w:val="006121FB"/>
    <w:rsid w:val="006125C0"/>
    <w:rsid w:val="00630EF6"/>
    <w:rsid w:val="00636776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53178"/>
    <w:rsid w:val="00757551"/>
    <w:rsid w:val="00771C47"/>
    <w:rsid w:val="0078214C"/>
    <w:rsid w:val="00784F60"/>
    <w:rsid w:val="007B2EFF"/>
    <w:rsid w:val="007C0FC2"/>
    <w:rsid w:val="007D0C70"/>
    <w:rsid w:val="007D2EED"/>
    <w:rsid w:val="007E072C"/>
    <w:rsid w:val="007E5603"/>
    <w:rsid w:val="007F279C"/>
    <w:rsid w:val="008064EE"/>
    <w:rsid w:val="00807122"/>
    <w:rsid w:val="00812333"/>
    <w:rsid w:val="00834C02"/>
    <w:rsid w:val="00835C6E"/>
    <w:rsid w:val="00860B2C"/>
    <w:rsid w:val="0087428C"/>
    <w:rsid w:val="0088653A"/>
    <w:rsid w:val="0089199F"/>
    <w:rsid w:val="008B08DF"/>
    <w:rsid w:val="008E0FEB"/>
    <w:rsid w:val="009009C0"/>
    <w:rsid w:val="0092745F"/>
    <w:rsid w:val="009404AC"/>
    <w:rsid w:val="00950F91"/>
    <w:rsid w:val="00950F9F"/>
    <w:rsid w:val="00967CA0"/>
    <w:rsid w:val="00993481"/>
    <w:rsid w:val="00995EBB"/>
    <w:rsid w:val="00996177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B5BB6"/>
    <w:rsid w:val="00AC085B"/>
    <w:rsid w:val="00AD5908"/>
    <w:rsid w:val="00AF13B0"/>
    <w:rsid w:val="00AF36F0"/>
    <w:rsid w:val="00B00D15"/>
    <w:rsid w:val="00B0250C"/>
    <w:rsid w:val="00B1729D"/>
    <w:rsid w:val="00B3531E"/>
    <w:rsid w:val="00B56037"/>
    <w:rsid w:val="00B70D6E"/>
    <w:rsid w:val="00B85911"/>
    <w:rsid w:val="00BB09DA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87DA0"/>
    <w:rsid w:val="00CA6DC4"/>
    <w:rsid w:val="00CB002B"/>
    <w:rsid w:val="00D01284"/>
    <w:rsid w:val="00D604E8"/>
    <w:rsid w:val="00D61E0F"/>
    <w:rsid w:val="00D67C11"/>
    <w:rsid w:val="00D7797D"/>
    <w:rsid w:val="00DB7C1A"/>
    <w:rsid w:val="00DD028C"/>
    <w:rsid w:val="00DF01A8"/>
    <w:rsid w:val="00DF24B8"/>
    <w:rsid w:val="00E16FFB"/>
    <w:rsid w:val="00E32252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121CE"/>
    <w:rsid w:val="00F2308A"/>
    <w:rsid w:val="00F23F46"/>
    <w:rsid w:val="00F2616C"/>
    <w:rsid w:val="00F41DC4"/>
    <w:rsid w:val="00F4798A"/>
    <w:rsid w:val="00F5389C"/>
    <w:rsid w:val="00F6427C"/>
    <w:rsid w:val="00F65EE5"/>
    <w:rsid w:val="00F7492D"/>
    <w:rsid w:val="00F874D9"/>
    <w:rsid w:val="00F87B45"/>
    <w:rsid w:val="00F90E45"/>
    <w:rsid w:val="00FA63A8"/>
    <w:rsid w:val="00FB0680"/>
    <w:rsid w:val="00FB31ED"/>
    <w:rsid w:val="00FC1E16"/>
    <w:rsid w:val="00FD4E55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77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2021-03-31T13:11:00Z</cp:lastPrinted>
  <dcterms:created xsi:type="dcterms:W3CDTF">2021-02-24T08:21:00Z</dcterms:created>
  <dcterms:modified xsi:type="dcterms:W3CDTF">2021-03-31T13:14:00Z</dcterms:modified>
</cp:coreProperties>
</file>